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FE" w:rsidRDefault="003E25FE" w:rsidP="003E25FE">
      <w:pPr>
        <w:pStyle w:val="headertext"/>
        <w:shd w:val="clear" w:color="auto" w:fill="FFFFFF"/>
        <w:spacing w:before="136" w:beforeAutospacing="0" w:after="68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7"/>
          <w:szCs w:val="27"/>
        </w:rPr>
      </w:pPr>
      <w:r>
        <w:rPr>
          <w:rFonts w:ascii="Arial" w:hAnsi="Arial" w:cs="Arial"/>
          <w:color w:val="3C3C3C"/>
          <w:spacing w:val="2"/>
          <w:sz w:val="27"/>
          <w:szCs w:val="27"/>
        </w:rPr>
        <w:t>Правительство Санкт-Петербурга</w:t>
      </w:r>
    </w:p>
    <w:p w:rsidR="003E25FE" w:rsidRDefault="003E25FE" w:rsidP="003E25FE">
      <w:pPr>
        <w:pStyle w:val="headertext"/>
        <w:shd w:val="clear" w:color="auto" w:fill="FFFFFF"/>
        <w:spacing w:before="136" w:beforeAutospacing="0" w:after="68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7"/>
          <w:szCs w:val="27"/>
        </w:rPr>
      </w:pPr>
      <w:r>
        <w:rPr>
          <w:rFonts w:ascii="Arial" w:hAnsi="Arial" w:cs="Arial"/>
          <w:color w:val="3C3C3C"/>
          <w:spacing w:val="2"/>
          <w:sz w:val="27"/>
          <w:szCs w:val="27"/>
        </w:rPr>
        <w:t>КОМИТЕТ ПО ТАРИФАМ САНКТ-ПЕТЕРБУРГА</w:t>
      </w:r>
    </w:p>
    <w:p w:rsidR="003E25FE" w:rsidRDefault="003E25FE" w:rsidP="003E25FE">
      <w:pPr>
        <w:pStyle w:val="headertext"/>
        <w:shd w:val="clear" w:color="auto" w:fill="FFFFFF"/>
        <w:spacing w:before="136" w:beforeAutospacing="0" w:after="68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7"/>
          <w:szCs w:val="27"/>
        </w:rPr>
      </w:pPr>
      <w:r>
        <w:rPr>
          <w:rFonts w:ascii="Arial" w:hAnsi="Arial" w:cs="Arial"/>
          <w:color w:val="3C3C3C"/>
          <w:spacing w:val="2"/>
          <w:sz w:val="27"/>
          <w:szCs w:val="27"/>
        </w:rPr>
        <w:t>РАСПОРЯЖЕНИЕ</w:t>
      </w:r>
    </w:p>
    <w:p w:rsidR="003E25FE" w:rsidRDefault="003E25FE" w:rsidP="003E25FE">
      <w:pPr>
        <w:pStyle w:val="headertext"/>
        <w:shd w:val="clear" w:color="auto" w:fill="FFFFFF"/>
        <w:spacing w:before="136" w:beforeAutospacing="0" w:after="68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7"/>
          <w:szCs w:val="27"/>
        </w:rPr>
      </w:pPr>
      <w:r>
        <w:rPr>
          <w:rFonts w:ascii="Arial" w:hAnsi="Arial" w:cs="Arial"/>
          <w:color w:val="3C3C3C"/>
          <w:spacing w:val="2"/>
          <w:sz w:val="27"/>
          <w:szCs w:val="27"/>
        </w:rPr>
        <w:t>от 24 декабря 2018 года N 281-р</w:t>
      </w:r>
    </w:p>
    <w:p w:rsidR="003E25FE" w:rsidRPr="003E25FE" w:rsidRDefault="003E25FE" w:rsidP="003E25FE">
      <w:pPr>
        <w:pStyle w:val="headertext"/>
        <w:shd w:val="clear" w:color="auto" w:fill="FFFFFF"/>
        <w:spacing w:before="136" w:beforeAutospacing="0" w:after="68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3E25FE">
        <w:rPr>
          <w:rFonts w:ascii="Arial" w:hAnsi="Arial" w:cs="Arial"/>
          <w:color w:val="3C3C3C"/>
          <w:spacing w:val="2"/>
        </w:rPr>
        <w:t xml:space="preserve">Об установлении розничных цен на природный газ, реализуемый обществом с ограниченной ответственностью "Газпром </w:t>
      </w:r>
      <w:proofErr w:type="spellStart"/>
      <w:r w:rsidRPr="003E25FE">
        <w:rPr>
          <w:rFonts w:ascii="Arial" w:hAnsi="Arial" w:cs="Arial"/>
          <w:color w:val="3C3C3C"/>
          <w:spacing w:val="2"/>
        </w:rPr>
        <w:t>межрегионгаз</w:t>
      </w:r>
      <w:proofErr w:type="spellEnd"/>
      <w:r w:rsidRPr="003E25FE">
        <w:rPr>
          <w:rFonts w:ascii="Arial" w:hAnsi="Arial" w:cs="Arial"/>
          <w:color w:val="3C3C3C"/>
          <w:spacing w:val="2"/>
        </w:rPr>
        <w:t xml:space="preserve"> Санкт-Петербург" населению на территории Санкт-Петербурга, на 2019 год</w:t>
      </w:r>
    </w:p>
    <w:p w:rsidR="003E25FE" w:rsidRDefault="003E25FE" w:rsidP="003E25FE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В соответствии с </w:t>
      </w:r>
      <w:r w:rsidRPr="003E25FE">
        <w:rPr>
          <w:rFonts w:ascii="Arial" w:hAnsi="Arial" w:cs="Arial"/>
          <w:color w:val="2D2D2D"/>
          <w:spacing w:val="2"/>
          <w:sz w:val="19"/>
          <w:szCs w:val="19"/>
        </w:rPr>
        <w:t>постановлением Правительства Российской Федерации от 29.12.2000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</w:t>
      </w:r>
      <w:r>
        <w:rPr>
          <w:rFonts w:ascii="Arial" w:hAnsi="Arial" w:cs="Arial"/>
          <w:color w:val="2D2D2D"/>
          <w:spacing w:val="2"/>
          <w:sz w:val="19"/>
          <w:szCs w:val="19"/>
        </w:rPr>
        <w:t>, </w:t>
      </w:r>
      <w:r w:rsidRPr="003E25FE">
        <w:rPr>
          <w:rFonts w:ascii="Arial" w:hAnsi="Arial" w:cs="Arial"/>
          <w:color w:val="2D2D2D"/>
          <w:spacing w:val="2"/>
          <w:sz w:val="19"/>
          <w:szCs w:val="19"/>
        </w:rPr>
        <w:t>приказом ФСТ России от 27.10.2011 N 252-э/2 "Об утверждении Методических указаний по регулированию розничных цен на газ, реализуемый населению"</w:t>
      </w:r>
      <w:r>
        <w:rPr>
          <w:rFonts w:ascii="Arial" w:hAnsi="Arial" w:cs="Arial"/>
          <w:color w:val="2D2D2D"/>
          <w:spacing w:val="2"/>
          <w:sz w:val="19"/>
          <w:szCs w:val="19"/>
        </w:rPr>
        <w:t>, </w:t>
      </w:r>
      <w:r w:rsidRPr="003E25FE">
        <w:rPr>
          <w:rFonts w:ascii="Arial" w:hAnsi="Arial" w:cs="Arial"/>
          <w:color w:val="2D2D2D"/>
          <w:spacing w:val="2"/>
          <w:sz w:val="19"/>
          <w:szCs w:val="19"/>
        </w:rPr>
        <w:t>постановлением Правительства Санкт-Петербурга</w:t>
      </w:r>
      <w:proofErr w:type="gramEnd"/>
      <w:r w:rsidRPr="003E25FE">
        <w:rPr>
          <w:rFonts w:ascii="Arial" w:hAnsi="Arial" w:cs="Arial"/>
          <w:color w:val="2D2D2D"/>
          <w:spacing w:val="2"/>
          <w:sz w:val="19"/>
          <w:szCs w:val="19"/>
        </w:rPr>
        <w:t xml:space="preserve"> от 13.09.2005 N 1346 "О Комитете по тарифам Санкт-Петербурга"</w:t>
      </w:r>
      <w:r>
        <w:rPr>
          <w:rFonts w:ascii="Arial" w:hAnsi="Arial" w:cs="Arial"/>
          <w:color w:val="2D2D2D"/>
          <w:spacing w:val="2"/>
          <w:sz w:val="19"/>
          <w:szCs w:val="19"/>
        </w:rPr>
        <w:t> и на основании протокола заседания правления Комитета по тарифам Санкт-Петербурга от 24.12.2018 N 297:</w:t>
      </w:r>
    </w:p>
    <w:p w:rsidR="003E25FE" w:rsidRDefault="003E25FE" w:rsidP="003E25FE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 xml:space="preserve">1. Установить розничные цены на природный газ, реализуемый обществом с ограниченной ответственностью "Газпром </w:t>
      </w:r>
      <w:proofErr w:type="spellStart"/>
      <w:r>
        <w:rPr>
          <w:rFonts w:ascii="Arial" w:hAnsi="Arial" w:cs="Arial"/>
          <w:color w:val="2D2D2D"/>
          <w:spacing w:val="2"/>
          <w:sz w:val="19"/>
          <w:szCs w:val="19"/>
        </w:rPr>
        <w:t>межрегионгаз</w:t>
      </w:r>
      <w:proofErr w:type="spell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Санкт-Петербург" населению на территории Санкт-Петербурга, на 2019 год согласно приложению к настоящему распоряжению.</w:t>
      </w:r>
    </w:p>
    <w:p w:rsidR="003E25FE" w:rsidRDefault="003E25FE" w:rsidP="003E25FE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2. Розничные цены, установленные в пункте 1 настоящего распоряжения, действуют с 01.01.2019 по 31.12.2019 с календарной разбивкой.</w:t>
      </w:r>
    </w:p>
    <w:p w:rsidR="003E25FE" w:rsidRDefault="003E25FE" w:rsidP="003E25FE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3. Признать утратившим силу с 01.01.2019 </w:t>
      </w:r>
      <w:r w:rsidRPr="003E25FE">
        <w:rPr>
          <w:rFonts w:ascii="Arial" w:hAnsi="Arial" w:cs="Arial"/>
          <w:color w:val="2D2D2D"/>
          <w:spacing w:val="2"/>
          <w:sz w:val="19"/>
          <w:szCs w:val="19"/>
        </w:rPr>
        <w:t xml:space="preserve">распоряжение Комитета по тарифам Санкт-Петербурга от 27.12.2017 N 269-р "Об установлении розничных цен на природный газ, реализуемый обществом с ограниченной ответственностью "Газпром </w:t>
      </w:r>
      <w:proofErr w:type="spellStart"/>
      <w:r w:rsidRPr="003E25FE">
        <w:rPr>
          <w:rFonts w:ascii="Arial" w:hAnsi="Arial" w:cs="Arial"/>
          <w:color w:val="2D2D2D"/>
          <w:spacing w:val="2"/>
          <w:sz w:val="19"/>
          <w:szCs w:val="19"/>
        </w:rPr>
        <w:t>межрегионгаз</w:t>
      </w:r>
      <w:proofErr w:type="spellEnd"/>
      <w:r w:rsidRPr="003E25FE">
        <w:rPr>
          <w:rFonts w:ascii="Arial" w:hAnsi="Arial" w:cs="Arial"/>
          <w:color w:val="2D2D2D"/>
          <w:spacing w:val="2"/>
          <w:sz w:val="19"/>
          <w:szCs w:val="19"/>
        </w:rPr>
        <w:t xml:space="preserve"> Санкт-Петербург" населению на территории Санкт-Петербурга, на 2018 год"</w:t>
      </w:r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</w:p>
    <w:p w:rsidR="003E25FE" w:rsidRDefault="003E25FE" w:rsidP="003E25FE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4. Распоряжение вступает в силу с 01.01.2019, но не ранее дня его официального опубликования.</w:t>
      </w:r>
    </w:p>
    <w:p w:rsidR="003E25FE" w:rsidRPr="003E25FE" w:rsidRDefault="003E25FE" w:rsidP="003E25FE">
      <w:pPr>
        <w:pStyle w:val="2"/>
        <w:shd w:val="clear" w:color="auto" w:fill="FFFFFF"/>
        <w:spacing w:before="34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4"/>
          <w:szCs w:val="24"/>
        </w:rPr>
      </w:pPr>
      <w:r w:rsidRPr="003E25FE">
        <w:rPr>
          <w:rFonts w:ascii="Arial" w:hAnsi="Arial" w:cs="Arial"/>
          <w:b w:val="0"/>
          <w:bCs w:val="0"/>
          <w:color w:val="3C3C3C"/>
          <w:spacing w:val="2"/>
          <w:sz w:val="24"/>
          <w:szCs w:val="24"/>
        </w:rPr>
        <w:t xml:space="preserve">Приложение. Розничные цены на природный газ, реализуемый обществом с ограниченной ответственностью "Газпром </w:t>
      </w:r>
      <w:proofErr w:type="spellStart"/>
      <w:r w:rsidRPr="003E25FE">
        <w:rPr>
          <w:rFonts w:ascii="Arial" w:hAnsi="Arial" w:cs="Arial"/>
          <w:b w:val="0"/>
          <w:bCs w:val="0"/>
          <w:color w:val="3C3C3C"/>
          <w:spacing w:val="2"/>
          <w:sz w:val="24"/>
          <w:szCs w:val="24"/>
        </w:rPr>
        <w:t>межрегионгаз</w:t>
      </w:r>
      <w:proofErr w:type="spellEnd"/>
      <w:r w:rsidRPr="003E25FE">
        <w:rPr>
          <w:rFonts w:ascii="Arial" w:hAnsi="Arial" w:cs="Arial"/>
          <w:b w:val="0"/>
          <w:bCs w:val="0"/>
          <w:color w:val="3C3C3C"/>
          <w:spacing w:val="2"/>
          <w:sz w:val="24"/>
          <w:szCs w:val="24"/>
        </w:rPr>
        <w:t xml:space="preserve"> Санкт-Петербург" населению на территории Санкт-Петербурга, </w:t>
      </w:r>
    </w:p>
    <w:p w:rsidR="003E25FE" w:rsidRPr="003E25FE" w:rsidRDefault="003E25FE" w:rsidP="003E25FE">
      <w:pPr>
        <w:pStyle w:val="2"/>
        <w:shd w:val="clear" w:color="auto" w:fill="FFFFFF"/>
        <w:spacing w:before="0" w:after="204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4"/>
          <w:szCs w:val="24"/>
        </w:rPr>
      </w:pPr>
      <w:r w:rsidRPr="003E25FE">
        <w:rPr>
          <w:rFonts w:ascii="Arial" w:hAnsi="Arial" w:cs="Arial"/>
          <w:b w:val="0"/>
          <w:bCs w:val="0"/>
          <w:color w:val="3C3C3C"/>
          <w:spacing w:val="2"/>
          <w:sz w:val="24"/>
          <w:szCs w:val="24"/>
        </w:rPr>
        <w:t>на 2019 год</w:t>
      </w:r>
    </w:p>
    <w:p w:rsidR="003E25FE" w:rsidRDefault="003E25FE" w:rsidP="003E25FE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Приложение</w:t>
      </w:r>
    </w:p>
    <w:p w:rsidR="003E25FE" w:rsidRDefault="003E25FE" w:rsidP="003E25FE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к распоряжению Комитета</w:t>
      </w:r>
    </w:p>
    <w:p w:rsidR="003E25FE" w:rsidRDefault="003E25FE" w:rsidP="003E25FE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по тарифам Санкт-Петербурга</w:t>
      </w:r>
    </w:p>
    <w:p w:rsidR="003E25FE" w:rsidRDefault="003E25FE" w:rsidP="003E25FE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от 24 декабря 2018 года N 281-р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0"/>
        <w:gridCol w:w="4731"/>
        <w:gridCol w:w="1907"/>
        <w:gridCol w:w="1907"/>
      </w:tblGrid>
      <w:tr w:rsidR="003E25FE" w:rsidTr="003E25FE">
        <w:trPr>
          <w:trHeight w:val="15"/>
        </w:trPr>
        <w:tc>
          <w:tcPr>
            <w:tcW w:w="810" w:type="dxa"/>
            <w:hideMark/>
          </w:tcPr>
          <w:p w:rsidR="003E25FE" w:rsidRDefault="003E25FE">
            <w:pPr>
              <w:rPr>
                <w:sz w:val="2"/>
                <w:szCs w:val="24"/>
              </w:rPr>
            </w:pPr>
          </w:p>
        </w:tc>
        <w:tc>
          <w:tcPr>
            <w:tcW w:w="4731" w:type="dxa"/>
            <w:hideMark/>
          </w:tcPr>
          <w:p w:rsidR="003E25FE" w:rsidRDefault="003E25FE">
            <w:pPr>
              <w:rPr>
                <w:sz w:val="2"/>
                <w:szCs w:val="24"/>
              </w:rPr>
            </w:pPr>
          </w:p>
        </w:tc>
        <w:tc>
          <w:tcPr>
            <w:tcW w:w="1907" w:type="dxa"/>
            <w:hideMark/>
          </w:tcPr>
          <w:p w:rsidR="003E25FE" w:rsidRDefault="003E25FE">
            <w:pPr>
              <w:rPr>
                <w:sz w:val="2"/>
                <w:szCs w:val="24"/>
              </w:rPr>
            </w:pPr>
          </w:p>
        </w:tc>
        <w:tc>
          <w:tcPr>
            <w:tcW w:w="1907" w:type="dxa"/>
            <w:hideMark/>
          </w:tcPr>
          <w:p w:rsidR="003E25FE" w:rsidRDefault="003E25FE">
            <w:pPr>
              <w:rPr>
                <w:sz w:val="2"/>
                <w:szCs w:val="24"/>
              </w:rPr>
            </w:pPr>
          </w:p>
        </w:tc>
      </w:tr>
      <w:tr w:rsidR="003E25FE" w:rsidTr="003E25FE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5FE" w:rsidRDefault="003E25FE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color w:val="2D2D2D"/>
                <w:sz w:val="19"/>
                <w:szCs w:val="19"/>
              </w:rPr>
              <w:t>/</w:t>
            </w:r>
            <w:proofErr w:type="spell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5FE" w:rsidRDefault="003E25FE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Направления использования газа населением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5FE" w:rsidRDefault="003E25FE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Цены с 01.01.2019 по 30.06.2019</w:t>
            </w:r>
          </w:p>
          <w:p w:rsidR="003E25FE" w:rsidRDefault="003E25FE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(руб. за 1000 м)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5FE" w:rsidRDefault="003E25FE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Цены с 01.07.2019 по 31.12.2019</w:t>
            </w:r>
          </w:p>
          <w:p w:rsidR="003E25FE" w:rsidRDefault="003E25FE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(руб. за 1000 м)</w:t>
            </w:r>
          </w:p>
        </w:tc>
      </w:tr>
      <w:tr w:rsidR="003E25FE" w:rsidTr="003E25FE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5FE" w:rsidRDefault="003E25FE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5FE" w:rsidRDefault="003E25FE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5FE" w:rsidRDefault="003E25FE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6279,83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5FE" w:rsidRDefault="003E25FE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6367,75</w:t>
            </w:r>
          </w:p>
        </w:tc>
      </w:tr>
      <w:tr w:rsidR="003E25FE" w:rsidTr="003E25FE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5FE" w:rsidRDefault="003E25FE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5FE" w:rsidRDefault="003E25FE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5FE" w:rsidRDefault="003E25FE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6279,83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5FE" w:rsidRDefault="003E25FE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6367,75</w:t>
            </w:r>
          </w:p>
        </w:tc>
      </w:tr>
      <w:tr w:rsidR="003E25FE" w:rsidTr="003E25FE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5FE" w:rsidRDefault="003E25FE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5FE" w:rsidRDefault="003E25FE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Приготовление пищи и нагрев воды с использованием газовой плиты и нагрев воды с использованием </w:t>
            </w:r>
            <w:r>
              <w:rPr>
                <w:color w:val="2D2D2D"/>
                <w:sz w:val="19"/>
                <w:szCs w:val="19"/>
              </w:rPr>
              <w:lastRenderedPageBreak/>
              <w:t>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5FE" w:rsidRDefault="003E25FE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>6279,83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5FE" w:rsidRDefault="003E25FE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6367,75</w:t>
            </w:r>
          </w:p>
        </w:tc>
      </w:tr>
      <w:tr w:rsidR="003E25FE" w:rsidTr="003E25FE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5FE" w:rsidRDefault="003E25FE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>4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5FE" w:rsidRDefault="003E25FE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Отопление с одновременным использованием газа на другие цели (кроме направлений использования газа, указанных в пункте 5 настоящего приложения)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5FE" w:rsidRDefault="003E25FE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6279,83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5FE" w:rsidRDefault="003E25FE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6367,75</w:t>
            </w:r>
          </w:p>
        </w:tc>
      </w:tr>
      <w:tr w:rsidR="003E25FE" w:rsidTr="003E25FE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5FE" w:rsidRDefault="003E25FE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5FE" w:rsidRDefault="003E25FE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5FE" w:rsidRDefault="003E25FE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6279,83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5FE" w:rsidRDefault="003E25FE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6367,75</w:t>
            </w:r>
          </w:p>
        </w:tc>
      </w:tr>
    </w:tbl>
    <w:p w:rsidR="003E25FE" w:rsidRDefault="003E25FE" w:rsidP="003E25FE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Примечание: розничные цены на природный газ включают налог на добавленную стоимость.</w:t>
      </w:r>
    </w:p>
    <w:p w:rsidR="009C6EA8" w:rsidRDefault="009C6EA8" w:rsidP="003E25FE"/>
    <w:p w:rsidR="003E25FE" w:rsidRDefault="003E25FE" w:rsidP="003E25FE">
      <w:pPr>
        <w:pStyle w:val="1"/>
        <w:shd w:val="clear" w:color="auto" w:fill="FFFFFF"/>
        <w:spacing w:before="272" w:beforeAutospacing="0" w:after="136" w:afterAutospacing="0"/>
        <w:jc w:val="center"/>
        <w:rPr>
          <w:rFonts w:ascii="Helvetica" w:hAnsi="Helvetica" w:cs="Helvetica"/>
          <w:bCs w:val="0"/>
          <w:color w:val="333333"/>
          <w:sz w:val="32"/>
          <w:szCs w:val="32"/>
        </w:rPr>
      </w:pPr>
      <w:r w:rsidRPr="003E25FE">
        <w:rPr>
          <w:rFonts w:ascii="Helvetica" w:hAnsi="Helvetica" w:cs="Helvetica"/>
          <w:bCs w:val="0"/>
          <w:color w:val="333333"/>
          <w:sz w:val="32"/>
          <w:szCs w:val="32"/>
        </w:rPr>
        <w:t>Тарифы на газ в Ленинградской области. Действуют с 1 июля 2019 года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0"/>
        <w:gridCol w:w="3820"/>
        <w:gridCol w:w="1080"/>
        <w:gridCol w:w="820"/>
        <w:gridCol w:w="2040"/>
      </w:tblGrid>
      <w:tr w:rsidR="003E25FE" w:rsidTr="003E25FE">
        <w:trPr>
          <w:trHeight w:val="565"/>
        </w:trPr>
        <w:tc>
          <w:tcPr>
            <w:tcW w:w="8140" w:type="dxa"/>
            <w:gridSpan w:val="5"/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Приводимые ниже тарифы (цены) на газ в Ленинградской области действуют с 1 июля 2019 года по 31 декабря 2019 года.</w:t>
            </w:r>
          </w:p>
        </w:tc>
      </w:tr>
      <w:tr w:rsidR="003E25FE" w:rsidTr="003E25FE">
        <w:trPr>
          <w:trHeight w:val="275"/>
        </w:trPr>
        <w:tc>
          <w:tcPr>
            <w:tcW w:w="380" w:type="dxa"/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3820" w:type="dxa"/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2040" w:type="dxa"/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</w:tr>
      <w:tr w:rsidR="003E25FE" w:rsidTr="003E25FE">
        <w:trPr>
          <w:trHeight w:val="408"/>
        </w:trPr>
        <w:tc>
          <w:tcPr>
            <w:tcW w:w="8140" w:type="dxa"/>
            <w:gridSpan w:val="5"/>
            <w:shd w:val="clear" w:color="auto" w:fill="FFFFFF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Style w:val="font53031"/>
                <w:rFonts w:ascii="Helvetica" w:hAnsi="Helvetica" w:cs="Helvetica"/>
                <w:b/>
                <w:bCs/>
                <w:color w:val="333333"/>
                <w:sz w:val="27"/>
                <w:szCs w:val="27"/>
              </w:rPr>
              <w:t>По каким тарифам оплачивается природный газ?</w:t>
            </w:r>
          </w:p>
        </w:tc>
      </w:tr>
      <w:tr w:rsidR="003E25FE" w:rsidTr="003E25FE">
        <w:trPr>
          <w:trHeight w:val="1560"/>
        </w:trPr>
        <w:tc>
          <w:tcPr>
            <w:tcW w:w="8140" w:type="dxa"/>
            <w:gridSpan w:val="5"/>
            <w:shd w:val="clear" w:color="auto" w:fill="FFFFFF"/>
            <w:hideMark/>
          </w:tcPr>
          <w:p w:rsidR="003E25FE" w:rsidRDefault="003E25FE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Розничная цена (тариф) на газ – это цена на газ, реализуемый населению для удовлетворения личных потребностей. Розничные цены (тариф) на природный газ регулируется государством. Розничные цены на природный газ рассчитываются и устанавливаются в рублях с учетом в цене налога на добавленную стоимость за 1000 м³ или за 1 м³ газа, приведенных к стандартным условиям.</w:t>
            </w:r>
          </w:p>
        </w:tc>
      </w:tr>
      <w:tr w:rsidR="003E25FE" w:rsidTr="003E25FE">
        <w:trPr>
          <w:trHeight w:val="1285"/>
        </w:trPr>
        <w:tc>
          <w:tcPr>
            <w:tcW w:w="8140" w:type="dxa"/>
            <w:gridSpan w:val="5"/>
            <w:shd w:val="clear" w:color="auto" w:fill="FFFFFF"/>
            <w:hideMark/>
          </w:tcPr>
          <w:p w:rsidR="003E25FE" w:rsidRDefault="003E25FE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При наличии приборов учета газа определение объема поставляемого газа осуществляется по показаниям прибора (узла) учета газа. При отсутств</w:t>
            </w:r>
            <w:proofErr w:type="gram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ии у а</w:t>
            </w:r>
            <w:proofErr w:type="gramEnd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бонентов (физических лиц) приборов учета газа объем его потребления определяется в соответствии с нормативами потребления газа</w:t>
            </w:r>
          </w:p>
        </w:tc>
      </w:tr>
      <w:tr w:rsidR="003E25FE" w:rsidTr="003E25FE">
        <w:trPr>
          <w:trHeight w:val="900"/>
        </w:trPr>
        <w:tc>
          <w:tcPr>
            <w:tcW w:w="8140" w:type="dxa"/>
            <w:gridSpan w:val="5"/>
            <w:shd w:val="clear" w:color="auto" w:fill="FFFFFF"/>
            <w:hideMark/>
          </w:tcPr>
          <w:p w:rsidR="003E25FE" w:rsidRDefault="003E25FE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Помимо тарифов на природный (магистральный) газ, мы так же указываем стоимость сжиженного газа, поставляемого населения из резервуарных установок, а так же в баллонах.</w:t>
            </w:r>
          </w:p>
        </w:tc>
      </w:tr>
      <w:tr w:rsidR="003E25FE" w:rsidTr="003E25FE">
        <w:trPr>
          <w:trHeight w:val="275"/>
        </w:trPr>
        <w:tc>
          <w:tcPr>
            <w:tcW w:w="380" w:type="dxa"/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3820" w:type="dxa"/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2040" w:type="dxa"/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</w:tr>
      <w:tr w:rsidR="003E25FE" w:rsidTr="003E25FE">
        <w:trPr>
          <w:trHeight w:val="685"/>
        </w:trPr>
        <w:tc>
          <w:tcPr>
            <w:tcW w:w="8140" w:type="dxa"/>
            <w:gridSpan w:val="5"/>
            <w:shd w:val="clear" w:color="auto" w:fill="FFFFFF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Style w:val="font53031"/>
                <w:rFonts w:ascii="Helvetica" w:hAnsi="Helvetica" w:cs="Helvetica"/>
                <w:b/>
                <w:bCs/>
                <w:color w:val="333333"/>
                <w:sz w:val="27"/>
                <w:szCs w:val="27"/>
              </w:rPr>
              <w:t>Тарифы на природный (магистральный) газ в Ленинградской области с 1 июля 2019 года</w:t>
            </w:r>
          </w:p>
        </w:tc>
      </w:tr>
      <w:tr w:rsidR="003E25FE" w:rsidTr="003E25FE">
        <w:trPr>
          <w:trHeight w:val="1488"/>
        </w:trPr>
        <w:tc>
          <w:tcPr>
            <w:tcW w:w="8140" w:type="dxa"/>
            <w:gridSpan w:val="5"/>
            <w:shd w:val="clear" w:color="auto" w:fill="FFFFFF"/>
            <w:hideMark/>
          </w:tcPr>
          <w:p w:rsidR="003E25FE" w:rsidRDefault="003E25FE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Розничные цены на природный газ для бытовых нужд населения, реализуемый закрытым акционерным обществом «Газпром 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Межрегионгаз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 xml:space="preserve"> Санкт-Петербург» на территории Ленинградской области</w:t>
            </w:r>
          </w:p>
        </w:tc>
      </w:tr>
      <w:tr w:rsidR="003E25FE" w:rsidTr="003E25FE">
        <w:trPr>
          <w:trHeight w:val="685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25FE" w:rsidRDefault="003E25FE" w:rsidP="003E25FE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25FE" w:rsidRDefault="003E25FE" w:rsidP="003E25FE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 xml:space="preserve">руб. за 1000 куб. </w:t>
            </w:r>
            <w:proofErr w:type="gram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м</w:t>
            </w:r>
            <w:proofErr w:type="gramEnd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.</w:t>
            </w:r>
          </w:p>
        </w:tc>
      </w:tr>
      <w:tr w:rsidR="003E25FE" w:rsidTr="003E25FE">
        <w:trPr>
          <w:trHeight w:val="995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25FE" w:rsidRDefault="003E25FE" w:rsidP="003E25FE">
            <w:pPr>
              <w:pStyle w:val="a3"/>
              <w:spacing w:before="0" w:beforeAutospacing="0" w:after="136" w:afterAutospacing="0"/>
              <w:ind w:left="187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На приготовление пищи и нагрев воды с использованием газовой плиты (в отсутствие других направлений использования газа)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3E25FE" w:rsidRDefault="003E25FE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Style w:val="a5"/>
                <w:rFonts w:ascii="Helvetica" w:hAnsi="Helvetica" w:cs="Helvetica"/>
                <w:color w:val="000000"/>
                <w:sz w:val="19"/>
                <w:szCs w:val="19"/>
              </w:rPr>
              <w:t>6604.81</w:t>
            </w:r>
          </w:p>
        </w:tc>
      </w:tr>
      <w:tr w:rsidR="003E25FE" w:rsidTr="003E25FE">
        <w:trPr>
          <w:trHeight w:val="1295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25FE" w:rsidRDefault="003E25FE" w:rsidP="003E25FE">
            <w:pPr>
              <w:pStyle w:val="a3"/>
              <w:spacing w:before="0" w:beforeAutospacing="0" w:after="136" w:afterAutospacing="0"/>
              <w:ind w:left="187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На нагрев воды с использованием газового водонагревателя при отсутствии центрального горячего водоснабжения (в отсутствие других направлений использования газа)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3E25FE" w:rsidRDefault="003E25FE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Style w:val="a5"/>
                <w:rFonts w:ascii="Helvetica" w:hAnsi="Helvetica" w:cs="Helvetica"/>
                <w:color w:val="000000"/>
                <w:sz w:val="19"/>
                <w:szCs w:val="19"/>
              </w:rPr>
              <w:t>6604.81</w:t>
            </w:r>
          </w:p>
        </w:tc>
      </w:tr>
      <w:tr w:rsidR="003E25FE" w:rsidTr="003E25FE">
        <w:trPr>
          <w:trHeight w:val="1633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25FE" w:rsidRDefault="003E25FE" w:rsidP="003E25FE">
            <w:pPr>
              <w:pStyle w:val="a3"/>
              <w:spacing w:before="0" w:beforeAutospacing="0" w:after="136" w:afterAutospacing="0"/>
              <w:ind w:left="187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На приготовление пищи и нагрев воды с использованием газовой плиты и нагрев воды с использованием газового водонагревателя при отсутствии центрального горячего водоснабжения (в отсутствие других направлений использования газа)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3E25FE" w:rsidRDefault="003E25FE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Style w:val="a5"/>
                <w:rFonts w:ascii="Helvetica" w:hAnsi="Helvetica" w:cs="Helvetica"/>
                <w:color w:val="000000"/>
                <w:sz w:val="19"/>
                <w:szCs w:val="19"/>
              </w:rPr>
              <w:t>6604.81</w:t>
            </w:r>
          </w:p>
        </w:tc>
      </w:tr>
      <w:tr w:rsidR="003E25FE" w:rsidTr="003E25FE">
        <w:trPr>
          <w:trHeight w:val="1955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25FE" w:rsidRDefault="003E25FE" w:rsidP="003E25FE">
            <w:pPr>
              <w:pStyle w:val="a3"/>
              <w:spacing w:before="0" w:beforeAutospacing="0" w:after="136" w:afterAutospacing="0"/>
              <w:ind w:left="187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На отопление с одновременным использованием газа на другие цели (кроме отопления, горячего водоснабжения и (или) выработки электрической энергии с использованием котельных всех типов и (или) иного оборудования, находящихся в общей долевой собственности собственников помещений в многоквартирных домах)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3E25FE" w:rsidRDefault="003E25FE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</w:rPr>
              <w:t>6470.40</w:t>
            </w:r>
          </w:p>
        </w:tc>
      </w:tr>
      <w:tr w:rsidR="003E25FE" w:rsidTr="003E25FE">
        <w:trPr>
          <w:trHeight w:val="1633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25FE" w:rsidRDefault="003E25FE" w:rsidP="003E25FE">
            <w:pPr>
              <w:pStyle w:val="a3"/>
              <w:spacing w:before="0" w:beforeAutospacing="0" w:after="136" w:afterAutospacing="0"/>
              <w:ind w:left="187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На отопление, горячее водоснабжение и (или) выработку электрической энергии с использованием котельных всех типов и (или) иного оборудования, находящихся в общей долевой собственности собственников помещений в многоквартирных домах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3E25FE" w:rsidRDefault="003E25FE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6470.40</w:t>
            </w:r>
          </w:p>
        </w:tc>
      </w:tr>
      <w:tr w:rsidR="003E25FE" w:rsidTr="003E25FE">
        <w:trPr>
          <w:trHeight w:val="313"/>
        </w:trPr>
        <w:tc>
          <w:tcPr>
            <w:tcW w:w="380" w:type="dxa"/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</w:tr>
      <w:tr w:rsidR="003E25FE" w:rsidTr="003E25FE">
        <w:trPr>
          <w:trHeight w:val="685"/>
        </w:trPr>
        <w:tc>
          <w:tcPr>
            <w:tcW w:w="8140" w:type="dxa"/>
            <w:gridSpan w:val="5"/>
            <w:shd w:val="clear" w:color="auto" w:fill="FFFFFF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Style w:val="font53031"/>
                <w:rFonts w:ascii="Helvetica" w:hAnsi="Helvetica" w:cs="Helvetica"/>
                <w:b/>
                <w:bCs/>
                <w:color w:val="333333"/>
                <w:sz w:val="27"/>
                <w:szCs w:val="27"/>
              </w:rPr>
              <w:t>Нормативы потребления природного и сжиженного газа для населения Ленинградской области</w:t>
            </w:r>
          </w:p>
        </w:tc>
      </w:tr>
      <w:tr w:rsidR="003E25FE" w:rsidTr="003E25FE">
        <w:trPr>
          <w:trHeight w:val="925"/>
        </w:trPr>
        <w:tc>
          <w:tcPr>
            <w:tcW w:w="8140" w:type="dxa"/>
            <w:gridSpan w:val="5"/>
            <w:shd w:val="clear" w:color="auto" w:fill="FFFFFF"/>
            <w:hideMark/>
          </w:tcPr>
          <w:p w:rsidR="003E25FE" w:rsidRDefault="003E25FE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Нормативы потребления коммунальных услуг по газоснабжению гражданами, проживающими в многоквартирных домах или жилых домах на территории Ленинградской области, при отсутствии приборов учета</w:t>
            </w:r>
          </w:p>
        </w:tc>
      </w:tr>
      <w:tr w:rsidR="003E25FE" w:rsidTr="003E25FE">
        <w:trPr>
          <w:trHeight w:val="313"/>
        </w:trPr>
        <w:tc>
          <w:tcPr>
            <w:tcW w:w="0" w:type="auto"/>
            <w:gridSpan w:val="5"/>
            <w:shd w:val="clear" w:color="auto" w:fill="FFFFFF"/>
            <w:hideMark/>
          </w:tcPr>
          <w:p w:rsidR="003E25FE" w:rsidRDefault="003E25FE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В многоквартирных домах и жилых домах при оборудовании помещения:</w:t>
            </w:r>
          </w:p>
        </w:tc>
      </w:tr>
      <w:tr w:rsidR="003E25FE" w:rsidTr="003E25FE">
        <w:trPr>
          <w:trHeight w:val="613"/>
        </w:trPr>
        <w:tc>
          <w:tcPr>
            <w:tcW w:w="8140" w:type="dxa"/>
            <w:gridSpan w:val="5"/>
            <w:shd w:val="clear" w:color="auto" w:fill="FFFFFF"/>
            <w:hideMark/>
          </w:tcPr>
          <w:p w:rsidR="003E25FE" w:rsidRDefault="003E25FE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Газовой плитой, центральным отоплением и центральным горячим водоснабжением при газоснабжении: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</w:p>
        </w:tc>
      </w:tr>
      <w:tr w:rsidR="003E25FE" w:rsidTr="003E25FE">
        <w:trPr>
          <w:trHeight w:val="313"/>
        </w:trPr>
        <w:tc>
          <w:tcPr>
            <w:tcW w:w="0" w:type="auto"/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3E25FE" w:rsidRDefault="003E25FE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природным газом</w:t>
            </w:r>
          </w:p>
        </w:tc>
        <w:tc>
          <w:tcPr>
            <w:tcW w:w="2040" w:type="dxa"/>
            <w:shd w:val="clear" w:color="auto" w:fill="DDEBF7"/>
            <w:vAlign w:val="center"/>
            <w:hideMark/>
          </w:tcPr>
          <w:p w:rsidR="003E25FE" w:rsidRDefault="003E25FE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13,0  м³ /чел.</w:t>
            </w:r>
          </w:p>
        </w:tc>
      </w:tr>
      <w:tr w:rsidR="003E25FE" w:rsidTr="003E25FE">
        <w:trPr>
          <w:trHeight w:val="600"/>
        </w:trPr>
        <w:tc>
          <w:tcPr>
            <w:tcW w:w="0" w:type="auto"/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3E25FE" w:rsidRDefault="003E25FE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емкостным сжиженным газом</w:t>
            </w:r>
          </w:p>
        </w:tc>
        <w:tc>
          <w:tcPr>
            <w:tcW w:w="2040" w:type="dxa"/>
            <w:shd w:val="clear" w:color="auto" w:fill="DDEBF7"/>
            <w:vAlign w:val="center"/>
            <w:hideMark/>
          </w:tcPr>
          <w:p w:rsidR="003E25FE" w:rsidRDefault="003E25FE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6,944 кг/чел. (3,348  м³ /чел.)</w:t>
            </w:r>
          </w:p>
        </w:tc>
      </w:tr>
      <w:tr w:rsidR="003E25FE" w:rsidTr="003E25FE">
        <w:trPr>
          <w:trHeight w:val="635"/>
        </w:trPr>
        <w:tc>
          <w:tcPr>
            <w:tcW w:w="8140" w:type="dxa"/>
            <w:gridSpan w:val="5"/>
            <w:shd w:val="clear" w:color="auto" w:fill="FFFFFF"/>
            <w:hideMark/>
          </w:tcPr>
          <w:p w:rsidR="003E25FE" w:rsidRDefault="003E25FE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Газовой плитой при отсутствии газового водонагревателя и центрального горячего водоснабжения при газоснабжении:</w:t>
            </w:r>
          </w:p>
        </w:tc>
      </w:tr>
      <w:tr w:rsidR="003E25FE" w:rsidTr="003E25FE">
        <w:trPr>
          <w:trHeight w:val="313"/>
        </w:trPr>
        <w:tc>
          <w:tcPr>
            <w:tcW w:w="0" w:type="auto"/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3E25FE" w:rsidRDefault="003E25FE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природным газом</w:t>
            </w:r>
          </w:p>
        </w:tc>
        <w:tc>
          <w:tcPr>
            <w:tcW w:w="2040" w:type="dxa"/>
            <w:shd w:val="clear" w:color="auto" w:fill="DDEBF7"/>
            <w:vAlign w:val="center"/>
            <w:hideMark/>
          </w:tcPr>
          <w:p w:rsidR="003E25FE" w:rsidRDefault="003E25FE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20,8   м³ /чел.</w:t>
            </w:r>
          </w:p>
        </w:tc>
      </w:tr>
      <w:tr w:rsidR="003E25FE" w:rsidTr="003E25FE">
        <w:trPr>
          <w:trHeight w:val="635"/>
        </w:trPr>
        <w:tc>
          <w:tcPr>
            <w:tcW w:w="0" w:type="auto"/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3E25FE" w:rsidRDefault="003E25FE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емкостным сжиженным газом</w:t>
            </w:r>
          </w:p>
        </w:tc>
        <w:tc>
          <w:tcPr>
            <w:tcW w:w="2040" w:type="dxa"/>
            <w:shd w:val="clear" w:color="auto" w:fill="DDEBF7"/>
            <w:vAlign w:val="center"/>
            <w:hideMark/>
          </w:tcPr>
          <w:p w:rsidR="003E25FE" w:rsidRDefault="003E25FE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10,462 кг/чел. (5,045   м³ /чел.)</w:t>
            </w:r>
          </w:p>
        </w:tc>
      </w:tr>
      <w:tr w:rsidR="003E25FE" w:rsidTr="003E25FE">
        <w:trPr>
          <w:trHeight w:val="625"/>
        </w:trPr>
        <w:tc>
          <w:tcPr>
            <w:tcW w:w="8140" w:type="dxa"/>
            <w:gridSpan w:val="5"/>
            <w:shd w:val="clear" w:color="auto" w:fill="FFFFFF"/>
            <w:hideMark/>
          </w:tcPr>
          <w:p w:rsidR="003E25FE" w:rsidRDefault="003E25FE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lastRenderedPageBreak/>
              <w:t>Газовой плитой и газовым водонагревателем при отсутствии центрального горячего водоснабжения при газоснабжении:</w:t>
            </w:r>
          </w:p>
        </w:tc>
      </w:tr>
      <w:tr w:rsidR="003E25FE" w:rsidTr="003E25FE">
        <w:trPr>
          <w:trHeight w:val="313"/>
        </w:trPr>
        <w:tc>
          <w:tcPr>
            <w:tcW w:w="0" w:type="auto"/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3E25FE" w:rsidRDefault="003E25FE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природным газом</w:t>
            </w:r>
          </w:p>
        </w:tc>
        <w:tc>
          <w:tcPr>
            <w:tcW w:w="2040" w:type="dxa"/>
            <w:shd w:val="clear" w:color="auto" w:fill="DDEBF7"/>
            <w:vAlign w:val="center"/>
            <w:hideMark/>
          </w:tcPr>
          <w:p w:rsidR="003E25FE" w:rsidRDefault="003E25FE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28,2   м³ /чел.</w:t>
            </w:r>
          </w:p>
        </w:tc>
      </w:tr>
      <w:tr w:rsidR="003E25FE" w:rsidTr="003E25FE">
        <w:trPr>
          <w:trHeight w:val="685"/>
        </w:trPr>
        <w:tc>
          <w:tcPr>
            <w:tcW w:w="0" w:type="auto"/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3E25FE" w:rsidRDefault="003E25FE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емкостным сжиженным газом</w:t>
            </w:r>
          </w:p>
        </w:tc>
        <w:tc>
          <w:tcPr>
            <w:tcW w:w="2040" w:type="dxa"/>
            <w:shd w:val="clear" w:color="auto" w:fill="DDEBF7"/>
            <w:vAlign w:val="center"/>
            <w:hideMark/>
          </w:tcPr>
          <w:p w:rsidR="003E25FE" w:rsidRDefault="003E25FE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16,955 кг/чел. (8,176 м³ /чел.)</w:t>
            </w:r>
          </w:p>
        </w:tc>
      </w:tr>
      <w:tr w:rsidR="003E25FE" w:rsidTr="003E25FE">
        <w:trPr>
          <w:trHeight w:val="600"/>
        </w:trPr>
        <w:tc>
          <w:tcPr>
            <w:tcW w:w="8140" w:type="dxa"/>
            <w:gridSpan w:val="5"/>
            <w:shd w:val="clear" w:color="auto" w:fill="FFFFFF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На отопление одного квадратного метра жилого помещения от газовых приборов (среднегодовое значение):</w:t>
            </w:r>
          </w:p>
        </w:tc>
      </w:tr>
      <w:tr w:rsidR="003E25FE" w:rsidTr="003E25FE">
        <w:trPr>
          <w:trHeight w:val="313"/>
        </w:trPr>
        <w:tc>
          <w:tcPr>
            <w:tcW w:w="0" w:type="auto"/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3E25FE" w:rsidRDefault="003E25FE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природным газом</w:t>
            </w:r>
          </w:p>
        </w:tc>
        <w:tc>
          <w:tcPr>
            <w:tcW w:w="2040" w:type="dxa"/>
            <w:shd w:val="clear" w:color="auto" w:fill="DDEBF7"/>
            <w:vAlign w:val="center"/>
            <w:hideMark/>
          </w:tcPr>
          <w:p w:rsidR="003E25FE" w:rsidRDefault="003E25FE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8,2 м³ / 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м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²</w:t>
            </w:r>
          </w:p>
        </w:tc>
      </w:tr>
      <w:tr w:rsidR="003E25FE" w:rsidTr="003E25FE">
        <w:trPr>
          <w:trHeight w:val="580"/>
        </w:trPr>
        <w:tc>
          <w:tcPr>
            <w:tcW w:w="0" w:type="auto"/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3E25FE" w:rsidRDefault="003E25FE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емкостным сжиженным газом</w:t>
            </w:r>
          </w:p>
        </w:tc>
        <w:tc>
          <w:tcPr>
            <w:tcW w:w="2040" w:type="dxa"/>
            <w:shd w:val="clear" w:color="auto" w:fill="DDEBF7"/>
            <w:vAlign w:val="center"/>
            <w:hideMark/>
          </w:tcPr>
          <w:p w:rsidR="003E25FE" w:rsidRDefault="003E25FE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3,574 кг/ м² (1,723   м³ / 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м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²)</w:t>
            </w:r>
          </w:p>
        </w:tc>
      </w:tr>
      <w:tr w:rsidR="003E25FE" w:rsidTr="003E25FE">
        <w:trPr>
          <w:trHeight w:val="290"/>
        </w:trPr>
        <w:tc>
          <w:tcPr>
            <w:tcW w:w="0" w:type="auto"/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</w:tr>
      <w:tr w:rsidR="003E25FE" w:rsidTr="003E25FE">
        <w:trPr>
          <w:trHeight w:val="445"/>
        </w:trPr>
        <w:tc>
          <w:tcPr>
            <w:tcW w:w="8140" w:type="dxa"/>
            <w:gridSpan w:val="5"/>
            <w:shd w:val="clear" w:color="auto" w:fill="FFFFFF"/>
            <w:hideMark/>
          </w:tcPr>
          <w:p w:rsidR="003E25FE" w:rsidRDefault="003E25FE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Style w:val="font53031"/>
                <w:rFonts w:ascii="Helvetica" w:hAnsi="Helvetica" w:cs="Helvetica"/>
                <w:b/>
                <w:bCs/>
                <w:color w:val="333333"/>
                <w:sz w:val="27"/>
                <w:szCs w:val="27"/>
              </w:rPr>
              <w:t>Тарифы на сжиженный газ в Ленинградской области с 1 мая 2019 года</w:t>
            </w:r>
          </w:p>
        </w:tc>
      </w:tr>
      <w:tr w:rsidR="003E25FE" w:rsidTr="003E25FE">
        <w:trPr>
          <w:trHeight w:val="1500"/>
        </w:trPr>
        <w:tc>
          <w:tcPr>
            <w:tcW w:w="8140" w:type="dxa"/>
            <w:gridSpan w:val="5"/>
            <w:shd w:val="clear" w:color="auto" w:fill="FFFFFF"/>
            <w:hideMark/>
          </w:tcPr>
          <w:p w:rsidR="003E25FE" w:rsidRDefault="003E25FE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Розничные цены на сжиженный газ, реализуемый обществом с ограниченной ответственностью «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ЛОГазинвест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» для бытовых нужд населения (кроме газа для арендаторов нежилых помещений в жилых домах и газа для заправки автотранспортных средств) на территории Ленинградской области</w:t>
            </w:r>
          </w:p>
        </w:tc>
      </w:tr>
      <w:tr w:rsidR="003E25FE" w:rsidTr="003E25FE">
        <w:trPr>
          <w:trHeight w:val="445"/>
        </w:trPr>
        <w:tc>
          <w:tcPr>
            <w:tcW w:w="0" w:type="auto"/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5720" w:type="dxa"/>
            <w:gridSpan w:val="3"/>
            <w:shd w:val="clear" w:color="auto" w:fill="FFFFFF"/>
            <w:hideMark/>
          </w:tcPr>
          <w:p w:rsidR="003E25FE" w:rsidRDefault="003E25FE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Вид реализации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Розничные цены</w:t>
            </w:r>
          </w:p>
        </w:tc>
      </w:tr>
      <w:tr w:rsidR="003E25FE" w:rsidTr="003E25FE">
        <w:trPr>
          <w:trHeight w:val="445"/>
        </w:trPr>
        <w:tc>
          <w:tcPr>
            <w:tcW w:w="0" w:type="auto"/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5720" w:type="dxa"/>
            <w:gridSpan w:val="3"/>
            <w:shd w:val="clear" w:color="auto" w:fill="FFFFFF"/>
            <w:hideMark/>
          </w:tcPr>
          <w:p w:rsidR="003E25FE" w:rsidRDefault="003E25FE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газ</w:t>
            </w:r>
            <w:proofErr w:type="gramEnd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 xml:space="preserve"> сжиженный баллонный без доставки до потребителя</w:t>
            </w:r>
          </w:p>
        </w:tc>
        <w:tc>
          <w:tcPr>
            <w:tcW w:w="2040" w:type="dxa"/>
            <w:shd w:val="clear" w:color="auto" w:fill="DDEBF7"/>
            <w:vAlign w:val="center"/>
            <w:hideMark/>
          </w:tcPr>
          <w:p w:rsidR="003E25FE" w:rsidRDefault="003E25FE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83,31 руб./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кг</w:t>
            </w:r>
            <w:proofErr w:type="gramEnd"/>
          </w:p>
        </w:tc>
      </w:tr>
      <w:tr w:rsidR="003E25FE" w:rsidTr="003E25FE">
        <w:trPr>
          <w:trHeight w:val="575"/>
        </w:trPr>
        <w:tc>
          <w:tcPr>
            <w:tcW w:w="0" w:type="auto"/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5720" w:type="dxa"/>
            <w:gridSpan w:val="3"/>
            <w:shd w:val="clear" w:color="auto" w:fill="FFFFFF"/>
            <w:hideMark/>
          </w:tcPr>
          <w:p w:rsidR="003E25FE" w:rsidRDefault="003E25FE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 xml:space="preserve">газ сжиженный </w:t>
            </w:r>
            <w:proofErr w:type="gramStart"/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>емкостной</w:t>
            </w:r>
            <w:proofErr w:type="gramEnd"/>
          </w:p>
        </w:tc>
        <w:tc>
          <w:tcPr>
            <w:tcW w:w="2040" w:type="dxa"/>
            <w:shd w:val="clear" w:color="auto" w:fill="DDEBF7"/>
            <w:vAlign w:val="center"/>
            <w:hideMark/>
          </w:tcPr>
          <w:p w:rsidR="003E25FE" w:rsidRDefault="003E25FE">
            <w:pPr>
              <w:jc w:val="center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119,92 руб./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кг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 (248,71 руб./куб. м)</w:t>
            </w:r>
          </w:p>
        </w:tc>
      </w:tr>
      <w:tr w:rsidR="003E25FE" w:rsidTr="003E25FE">
        <w:trPr>
          <w:trHeight w:val="313"/>
        </w:trPr>
        <w:tc>
          <w:tcPr>
            <w:tcW w:w="0" w:type="auto"/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</w:tr>
      <w:tr w:rsidR="003E25FE" w:rsidTr="003E25FE">
        <w:trPr>
          <w:trHeight w:val="685"/>
        </w:trPr>
        <w:tc>
          <w:tcPr>
            <w:tcW w:w="8140" w:type="dxa"/>
            <w:gridSpan w:val="5"/>
            <w:shd w:val="clear" w:color="auto" w:fill="FFFFFF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Style w:val="font53031"/>
                <w:rFonts w:ascii="Helvetica" w:hAnsi="Helvetica" w:cs="Helvetica"/>
                <w:b/>
                <w:bCs/>
                <w:color w:val="333333"/>
                <w:sz w:val="27"/>
                <w:szCs w:val="27"/>
              </w:rPr>
              <w:t>Тарифы на газ для населения в Ленинградской области на вторую половину 2019 года установлены следующим документами:</w:t>
            </w:r>
          </w:p>
        </w:tc>
      </w:tr>
      <w:tr w:rsidR="003E25FE" w:rsidTr="003E25FE">
        <w:trPr>
          <w:trHeight w:val="1600"/>
        </w:trPr>
        <w:tc>
          <w:tcPr>
            <w:tcW w:w="0" w:type="auto"/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7760" w:type="dxa"/>
            <w:gridSpan w:val="4"/>
            <w:shd w:val="clear" w:color="auto" w:fill="FFFFFF"/>
            <w:hideMark/>
          </w:tcPr>
          <w:p w:rsidR="003E25FE" w:rsidRDefault="003E25FE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hyperlink r:id="rId6" w:tgtFrame="_blank" w:history="1">
              <w:r>
                <w:rPr>
                  <w:rStyle w:val="a4"/>
                  <w:rFonts w:ascii="Helvetica" w:hAnsi="Helvetica" w:cs="Helvetica"/>
                  <w:color w:val="337AB7"/>
                  <w:sz w:val="19"/>
                  <w:szCs w:val="19"/>
                </w:rPr>
                <w:t xml:space="preserve">Приказ от 14.06.2019 № 114-п «Об установлении розничных цен на природный газ, реализуемый обществом с ограниченной ответственностью „Газпром </w:t>
              </w:r>
              <w:proofErr w:type="spellStart"/>
              <w:r>
                <w:rPr>
                  <w:rStyle w:val="a4"/>
                  <w:rFonts w:ascii="Helvetica" w:hAnsi="Helvetica" w:cs="Helvetica"/>
                  <w:color w:val="337AB7"/>
                  <w:sz w:val="19"/>
                  <w:szCs w:val="19"/>
                </w:rPr>
                <w:t>межрегионгаз</w:t>
              </w:r>
              <w:proofErr w:type="spellEnd"/>
              <w:r>
                <w:rPr>
                  <w:rStyle w:val="a4"/>
                  <w:rFonts w:ascii="Helvetica" w:hAnsi="Helvetica" w:cs="Helvetica"/>
                  <w:color w:val="337AB7"/>
                  <w:sz w:val="19"/>
                  <w:szCs w:val="19"/>
                </w:rPr>
                <w:t xml:space="preserve"> Санкт-Петербург“ населению на территории Ленинградской области, на период с 1 июля 2019 года по 30 июня 2020 года»</w:t>
              </w:r>
            </w:hyperlink>
          </w:p>
        </w:tc>
      </w:tr>
      <w:tr w:rsidR="003E25FE" w:rsidTr="003E25FE">
        <w:trPr>
          <w:trHeight w:val="1525"/>
        </w:trPr>
        <w:tc>
          <w:tcPr>
            <w:tcW w:w="0" w:type="auto"/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7760" w:type="dxa"/>
            <w:gridSpan w:val="4"/>
            <w:shd w:val="clear" w:color="auto" w:fill="FFFFFF"/>
            <w:hideMark/>
          </w:tcPr>
          <w:p w:rsidR="003E25FE" w:rsidRDefault="003E25FE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hyperlink r:id="rId7" w:tgtFrame="_blank" w:history="1">
              <w:r>
                <w:rPr>
                  <w:rStyle w:val="a4"/>
                  <w:rFonts w:ascii="Helvetica" w:hAnsi="Helvetica" w:cs="Helvetica"/>
                  <w:color w:val="337AB7"/>
                  <w:sz w:val="19"/>
                  <w:szCs w:val="19"/>
                </w:rPr>
                <w:t>Приказ комитета по энергетическому комплексу и жилищно-коммунальному хозяйству Ленинградской области № 03 от 16 мая 2012 «Об установлении нормативов потребления коммунальных услуг по газоснабжению гражданами, проживающими в многоквартирных домах или жилых домах на территории Ленинградской области, при отсутствии приборов учета»</w:t>
              </w:r>
            </w:hyperlink>
          </w:p>
        </w:tc>
      </w:tr>
      <w:tr w:rsidR="003E25FE" w:rsidTr="003E25FE">
        <w:trPr>
          <w:trHeight w:val="1475"/>
        </w:trPr>
        <w:tc>
          <w:tcPr>
            <w:tcW w:w="0" w:type="auto"/>
            <w:shd w:val="clear" w:color="auto" w:fill="FFFFFF"/>
            <w:vAlign w:val="bottom"/>
            <w:hideMark/>
          </w:tcPr>
          <w:p w:rsidR="003E25FE" w:rsidRDefault="003E25FE">
            <w:pPr>
              <w:rPr>
                <w:rFonts w:ascii="Helvetica" w:hAnsi="Helvetica" w:cs="Helvetica"/>
                <w:color w:val="333333"/>
                <w:sz w:val="19"/>
                <w:szCs w:val="19"/>
              </w:rPr>
            </w:pPr>
          </w:p>
        </w:tc>
        <w:tc>
          <w:tcPr>
            <w:tcW w:w="7760" w:type="dxa"/>
            <w:gridSpan w:val="4"/>
            <w:shd w:val="clear" w:color="auto" w:fill="FFFFFF"/>
            <w:hideMark/>
          </w:tcPr>
          <w:p w:rsidR="003E25FE" w:rsidRDefault="003E25FE">
            <w:pPr>
              <w:pStyle w:val="a3"/>
              <w:spacing w:before="0" w:beforeAutospacing="0" w:after="136" w:afterAutospacing="0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hyperlink r:id="rId8" w:tgtFrame="_blank" w:history="1">
              <w:proofErr w:type="gramStart"/>
              <w:r>
                <w:rPr>
                  <w:rStyle w:val="a4"/>
                  <w:rFonts w:ascii="Helvetica" w:hAnsi="Helvetica" w:cs="Helvetica"/>
                  <w:color w:val="337AB7"/>
                  <w:sz w:val="19"/>
                  <w:szCs w:val="19"/>
                </w:rPr>
                <w:t>Приказ от 29.04.2019 № 91-п «О внесении изменений в приказ комитета по тарифам и ценовой политике Ленинградской области от 20 декабря 2018 года № 504-п «Об установлении розничных цен на сжиженный газ, реализуемый обществом с ограниченной ответственностью „</w:t>
              </w:r>
              <w:proofErr w:type="spellStart"/>
              <w:r>
                <w:rPr>
                  <w:rStyle w:val="a4"/>
                  <w:rFonts w:ascii="Helvetica" w:hAnsi="Helvetica" w:cs="Helvetica"/>
                  <w:color w:val="337AB7"/>
                  <w:sz w:val="19"/>
                  <w:szCs w:val="19"/>
                </w:rPr>
                <w:t>ЛОГазинвест</w:t>
              </w:r>
              <w:proofErr w:type="spellEnd"/>
              <w:r>
                <w:rPr>
                  <w:rStyle w:val="a4"/>
                  <w:rFonts w:ascii="Helvetica" w:hAnsi="Helvetica" w:cs="Helvetica"/>
                  <w:color w:val="337AB7"/>
                  <w:sz w:val="19"/>
                  <w:szCs w:val="19"/>
                </w:rPr>
                <w:t>“ населению, а также жилищно-эксплуатационным организациям, организациям, управляющим многоквартирными домами, жилищно-строительным кооперативам и товариществам собственников жилья для бытовых нужд населения (кроме газа для арендаторов нежилых</w:t>
              </w:r>
              <w:proofErr w:type="gramEnd"/>
              <w:r>
                <w:rPr>
                  <w:rStyle w:val="a4"/>
                  <w:rFonts w:ascii="Helvetica" w:hAnsi="Helvetica" w:cs="Helvetica"/>
                  <w:color w:val="337AB7"/>
                  <w:sz w:val="19"/>
                  <w:szCs w:val="19"/>
                </w:rPr>
                <w:t xml:space="preserve"> помещений в жилых домах и газа для заправки автотранспортных средств) </w:t>
              </w:r>
              <w:r>
                <w:rPr>
                  <w:rStyle w:val="a4"/>
                  <w:rFonts w:ascii="Helvetica" w:hAnsi="Helvetica" w:cs="Helvetica"/>
                  <w:color w:val="337AB7"/>
                  <w:sz w:val="19"/>
                  <w:szCs w:val="19"/>
                </w:rPr>
                <w:lastRenderedPageBreak/>
                <w:t>на территории Ленинградской области, на 2019 год»</w:t>
              </w:r>
            </w:hyperlink>
          </w:p>
        </w:tc>
      </w:tr>
    </w:tbl>
    <w:p w:rsidR="003E25FE" w:rsidRDefault="003E25FE" w:rsidP="003E25FE"/>
    <w:sectPr w:rsidR="003E25FE" w:rsidSect="009A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7067"/>
    <w:multiLevelType w:val="multilevel"/>
    <w:tmpl w:val="DE78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D1A"/>
    <w:rsid w:val="00335A54"/>
    <w:rsid w:val="003E25FE"/>
    <w:rsid w:val="00621C14"/>
    <w:rsid w:val="007B6B42"/>
    <w:rsid w:val="009A611F"/>
    <w:rsid w:val="009C6EA8"/>
    <w:rsid w:val="00A6610D"/>
    <w:rsid w:val="00AB3175"/>
    <w:rsid w:val="00B14331"/>
    <w:rsid w:val="00BF754F"/>
    <w:rsid w:val="00D14A1B"/>
    <w:rsid w:val="00D4058E"/>
    <w:rsid w:val="00DE2D1A"/>
    <w:rsid w:val="00E8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1F"/>
  </w:style>
  <w:style w:type="paragraph" w:styleId="1">
    <w:name w:val="heading 1"/>
    <w:basedOn w:val="a"/>
    <w:link w:val="10"/>
    <w:uiPriority w:val="9"/>
    <w:qFormat/>
    <w:rsid w:val="00DE2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A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2D1A"/>
    <w:rPr>
      <w:color w:val="0000FF"/>
      <w:u w:val="single"/>
    </w:rPr>
  </w:style>
  <w:style w:type="character" w:customStyle="1" w:styleId="font61191">
    <w:name w:val="font61191"/>
    <w:basedOn w:val="a0"/>
    <w:rsid w:val="00DE2D1A"/>
  </w:style>
  <w:style w:type="character" w:customStyle="1" w:styleId="10">
    <w:name w:val="Заголовок 1 Знак"/>
    <w:basedOn w:val="a0"/>
    <w:link w:val="1"/>
    <w:uiPriority w:val="9"/>
    <w:rsid w:val="00DE2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51191">
    <w:name w:val="font51191"/>
    <w:basedOn w:val="a0"/>
    <w:rsid w:val="00DE2D1A"/>
  </w:style>
  <w:style w:type="character" w:customStyle="1" w:styleId="font01191">
    <w:name w:val="font01191"/>
    <w:basedOn w:val="a0"/>
    <w:rsid w:val="00DE2D1A"/>
  </w:style>
  <w:style w:type="character" w:customStyle="1" w:styleId="30">
    <w:name w:val="Заголовок 3 Знак"/>
    <w:basedOn w:val="a0"/>
    <w:link w:val="3"/>
    <w:uiPriority w:val="9"/>
    <w:semiHidden/>
    <w:rsid w:val="00335A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530484">
    <w:name w:val="font530484"/>
    <w:basedOn w:val="a0"/>
    <w:rsid w:val="00335A54"/>
  </w:style>
  <w:style w:type="character" w:styleId="a5">
    <w:name w:val="Strong"/>
    <w:basedOn w:val="a0"/>
    <w:uiPriority w:val="22"/>
    <w:qFormat/>
    <w:rsid w:val="00335A54"/>
    <w:rPr>
      <w:b/>
      <w:bCs/>
    </w:rPr>
  </w:style>
  <w:style w:type="character" w:customStyle="1" w:styleId="font630484">
    <w:name w:val="font630484"/>
    <w:basedOn w:val="a0"/>
    <w:rsid w:val="00335A54"/>
  </w:style>
  <w:style w:type="character" w:customStyle="1" w:styleId="font59387">
    <w:name w:val="font59387"/>
    <w:basedOn w:val="a0"/>
    <w:rsid w:val="00A6610D"/>
  </w:style>
  <w:style w:type="character" w:customStyle="1" w:styleId="font53031">
    <w:name w:val="font53031"/>
    <w:basedOn w:val="a0"/>
    <w:rsid w:val="00BF754F"/>
  </w:style>
  <w:style w:type="character" w:customStyle="1" w:styleId="20">
    <w:name w:val="Заголовок 2 Знак"/>
    <w:basedOn w:val="a0"/>
    <w:link w:val="2"/>
    <w:uiPriority w:val="9"/>
    <w:semiHidden/>
    <w:rsid w:val="003E2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3E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E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E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167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425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66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34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698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630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2494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if.lenobl.ru/media/docs/18234/91-%D0%BF%202019%20%D0%B3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energovopros.ru/upload/materials/editors/Tarif-2013/gaz/lenobl_gaz_normativ_201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arif.lenobl.ru/media/docs/18626/114-%D0%BF%202019%20%D0%B3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ACB60-6B86-4057-98E6-E367684C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5</cp:revision>
  <dcterms:created xsi:type="dcterms:W3CDTF">2018-06-19T04:42:00Z</dcterms:created>
  <dcterms:modified xsi:type="dcterms:W3CDTF">2019-09-12T11:38:00Z</dcterms:modified>
</cp:coreProperties>
</file>